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EC70A" w14:textId="1689B771" w:rsidR="00FE067E" w:rsidRPr="00EA13B0" w:rsidRDefault="00620EEA" w:rsidP="00F35C12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F2BEA" wp14:editId="18F35607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CE41C2" w14:textId="54E6FEC8" w:rsidR="00620EEA" w:rsidRPr="00620EEA" w:rsidRDefault="00620EEA" w:rsidP="00620EEA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620EEA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F2BEA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textbox inset="0,5pt,0,0">
                  <w:txbxContent>
                    <w:p w14:paraId="46CE41C2" w14:textId="54E6FEC8" w:rsidR="00620EEA" w:rsidRPr="00620EEA" w:rsidRDefault="00620EEA" w:rsidP="00620EEA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620EEA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EA13B0">
        <w:rPr>
          <w:color w:val="auto"/>
        </w:rPr>
        <w:t>WEST virginia legislature</w:t>
      </w:r>
    </w:p>
    <w:p w14:paraId="2306BA6E" w14:textId="77777777" w:rsidR="00CD36CF" w:rsidRPr="00EA13B0" w:rsidRDefault="00470D6E" w:rsidP="00F35C12">
      <w:pPr>
        <w:pStyle w:val="TitlePageSession"/>
        <w:rPr>
          <w:color w:val="auto"/>
        </w:rPr>
      </w:pPr>
      <w:r w:rsidRPr="00EA13B0">
        <w:rPr>
          <w:color w:val="auto"/>
        </w:rPr>
        <w:t>20</w:t>
      </w:r>
      <w:r w:rsidR="007C2B4B" w:rsidRPr="00EA13B0">
        <w:rPr>
          <w:color w:val="auto"/>
        </w:rPr>
        <w:t>2</w:t>
      </w:r>
      <w:r w:rsidR="004F2845" w:rsidRPr="00EA13B0">
        <w:rPr>
          <w:color w:val="auto"/>
        </w:rPr>
        <w:t>2</w:t>
      </w:r>
      <w:r w:rsidR="00CD36CF" w:rsidRPr="00EA13B0">
        <w:rPr>
          <w:color w:val="auto"/>
        </w:rPr>
        <w:t xml:space="preserve"> regular session</w:t>
      </w:r>
    </w:p>
    <w:p w14:paraId="542AC1BC" w14:textId="77777777" w:rsidR="00CD36CF" w:rsidRPr="00EA13B0" w:rsidRDefault="002108BC" w:rsidP="00F35C12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4B473C8F935B4A488C666F66490485B1"/>
          </w:placeholder>
          <w:text/>
        </w:sdtPr>
        <w:sdtEndPr/>
        <w:sdtContent>
          <w:r w:rsidR="008C4888" w:rsidRPr="00EA13B0">
            <w:rPr>
              <w:color w:val="auto"/>
            </w:rPr>
            <w:t>Introduced</w:t>
          </w:r>
        </w:sdtContent>
      </w:sdt>
    </w:p>
    <w:p w14:paraId="075736D9" w14:textId="7027D7D8" w:rsidR="00CD36CF" w:rsidRPr="00EA13B0" w:rsidRDefault="002108BC" w:rsidP="00F35C12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33962C1F83814F198F3830952315E2E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76062" w:rsidRPr="00EA13B0">
            <w:rPr>
              <w:color w:val="auto"/>
            </w:rPr>
            <w:t>House</w:t>
          </w:r>
        </w:sdtContent>
      </w:sdt>
      <w:r w:rsidR="00303684" w:rsidRPr="00EA13B0">
        <w:rPr>
          <w:color w:val="auto"/>
        </w:rPr>
        <w:t xml:space="preserve"> </w:t>
      </w:r>
      <w:r w:rsidR="00E379D8" w:rsidRPr="00EA13B0">
        <w:rPr>
          <w:color w:val="auto"/>
        </w:rPr>
        <w:t>Bill</w:t>
      </w:r>
      <w:r w:rsidR="00376062" w:rsidRPr="00EA13B0">
        <w:rPr>
          <w:color w:val="auto"/>
        </w:rPr>
        <w:t xml:space="preserve"> </w:t>
      </w:r>
      <w:sdt>
        <w:sdtPr>
          <w:rPr>
            <w:color w:val="auto"/>
          </w:rPr>
          <w:tag w:val="BNumWH"/>
          <w:id w:val="-544526420"/>
          <w:placeholder>
            <w:docPart w:val="D6700B1A1959444D81FA7CD4A04A4B5E"/>
          </w:placeholder>
          <w:text/>
        </w:sdtPr>
        <w:sdtEndPr/>
        <w:sdtContent>
          <w:r>
            <w:rPr>
              <w:color w:val="auto"/>
            </w:rPr>
            <w:t>4671</w:t>
          </w:r>
        </w:sdtContent>
      </w:sdt>
    </w:p>
    <w:p w14:paraId="37DFC560" w14:textId="106A168D" w:rsidR="00CD36CF" w:rsidRPr="00EA13B0" w:rsidRDefault="00CD36CF" w:rsidP="00F35C12">
      <w:pPr>
        <w:pStyle w:val="Sponsors"/>
        <w:rPr>
          <w:color w:val="auto"/>
        </w:rPr>
      </w:pPr>
      <w:r w:rsidRPr="00EA13B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F069168E9E745678F4D925FEA2B8E67"/>
          </w:placeholder>
          <w:text w:multiLine="1"/>
        </w:sdtPr>
        <w:sdtEndPr/>
        <w:sdtContent>
          <w:r w:rsidR="0081604C" w:rsidRPr="00EA13B0">
            <w:rPr>
              <w:color w:val="auto"/>
            </w:rPr>
            <w:t>Delegate</w:t>
          </w:r>
          <w:r w:rsidR="00C670B8">
            <w:rPr>
              <w:color w:val="auto"/>
            </w:rPr>
            <w:t>s</w:t>
          </w:r>
          <w:r w:rsidR="0081604C" w:rsidRPr="00EA13B0">
            <w:rPr>
              <w:color w:val="auto"/>
            </w:rPr>
            <w:t xml:space="preserve"> Boggs</w:t>
          </w:r>
        </w:sdtContent>
      </w:sdt>
      <w:r w:rsidR="00C670B8">
        <w:rPr>
          <w:color w:val="auto"/>
        </w:rPr>
        <w:t xml:space="preserve"> and Pethtel</w:t>
      </w:r>
    </w:p>
    <w:p w14:paraId="0B93A89D" w14:textId="19872293" w:rsidR="00E831B3" w:rsidRPr="00EA13B0" w:rsidRDefault="002108BC" w:rsidP="0081604C">
      <w:pPr>
        <w:pStyle w:val="References"/>
        <w:rPr>
          <w:color w:val="auto"/>
        </w:rPr>
      </w:pPr>
      <w:sdt>
        <w:sdtPr>
          <w:rPr>
            <w:rFonts w:cs="Times New Roman"/>
            <w:color w:val="auto"/>
          </w:rPr>
          <w:tag w:val="References"/>
          <w:id w:val="-1043047873"/>
          <w:placeholder>
            <w:docPart w:val="4B67CD3DD6EA47949C954C2742CEB3C9"/>
          </w:placeholder>
          <w:text w:multiLine="1"/>
        </w:sdtPr>
        <w:sdtEndPr/>
        <w:sdtContent>
          <w:r>
            <w:rPr>
              <w:rFonts w:cs="Times New Roman"/>
              <w:color w:val="auto"/>
            </w:rPr>
            <w:t>Introduced February 14, 2022; Referred to the Committee on Pensions and Retirement then Finance</w:t>
          </w:r>
        </w:sdtContent>
      </w:sdt>
      <w:r w:rsidR="00CD36CF" w:rsidRPr="00EA13B0">
        <w:rPr>
          <w:color w:val="auto"/>
        </w:rPr>
        <w:t>]</w:t>
      </w:r>
    </w:p>
    <w:p w14:paraId="3AB85552" w14:textId="55DCBB30" w:rsidR="00303684" w:rsidRPr="00EA13B0" w:rsidRDefault="0000526A" w:rsidP="00F35C12">
      <w:pPr>
        <w:pStyle w:val="TitleSection"/>
        <w:rPr>
          <w:color w:val="auto"/>
        </w:rPr>
      </w:pPr>
      <w:r w:rsidRPr="00EA13B0">
        <w:rPr>
          <w:color w:val="auto"/>
        </w:rPr>
        <w:lastRenderedPageBreak/>
        <w:t>A BILL</w:t>
      </w:r>
      <w:r w:rsidR="00F4090F" w:rsidRPr="00EA13B0">
        <w:rPr>
          <w:color w:val="auto"/>
        </w:rPr>
        <w:t xml:space="preserve"> to amend the Code of West Virginia, 1931, as amended, by adding thereto a new section, designated §18-7A-26x, relating to establishing an increase in monthly pension for certain teachers who retired </w:t>
      </w:r>
      <w:r w:rsidR="00310CD9" w:rsidRPr="00EA13B0">
        <w:rPr>
          <w:color w:val="auto"/>
        </w:rPr>
        <w:t>20</w:t>
      </w:r>
      <w:r w:rsidR="00F4090F" w:rsidRPr="00EA13B0">
        <w:rPr>
          <w:color w:val="auto"/>
        </w:rPr>
        <w:t xml:space="preserve"> or more years ago by </w:t>
      </w:r>
      <w:r w:rsidR="00310CD9" w:rsidRPr="00EA13B0">
        <w:rPr>
          <w:color w:val="auto"/>
        </w:rPr>
        <w:t>$2</w:t>
      </w:r>
      <w:r w:rsidR="00F4090F" w:rsidRPr="00EA13B0">
        <w:rPr>
          <w:color w:val="auto"/>
        </w:rPr>
        <w:t xml:space="preserve"> per month per year of service.</w:t>
      </w:r>
    </w:p>
    <w:p w14:paraId="069B8C09" w14:textId="3392D8BD" w:rsidR="00F4090F" w:rsidRPr="00EA13B0" w:rsidRDefault="00303684" w:rsidP="00F35C12">
      <w:pPr>
        <w:pStyle w:val="EnactingClause"/>
        <w:rPr>
          <w:color w:val="auto"/>
        </w:rPr>
      </w:pPr>
      <w:r w:rsidRPr="00EA13B0">
        <w:rPr>
          <w:color w:val="auto"/>
        </w:rPr>
        <w:t>Be it enacted by the Legislature of West Virginia:</w:t>
      </w:r>
    </w:p>
    <w:p w14:paraId="1EFA4B15" w14:textId="77777777" w:rsidR="00F4090F" w:rsidRPr="00EA13B0" w:rsidRDefault="00F4090F" w:rsidP="00F4090F">
      <w:pPr>
        <w:pStyle w:val="ChapterHeading"/>
        <w:rPr>
          <w:color w:val="auto"/>
        </w:rPr>
      </w:pPr>
      <w:r w:rsidRPr="00EA13B0">
        <w:rPr>
          <w:color w:val="auto"/>
        </w:rPr>
        <w:t xml:space="preserve">chapter 18. education.  </w:t>
      </w:r>
    </w:p>
    <w:p w14:paraId="4CADECCD" w14:textId="4AC91368" w:rsidR="00F4090F" w:rsidRPr="00EA13B0" w:rsidRDefault="00F4090F" w:rsidP="00F4090F">
      <w:pPr>
        <w:rPr>
          <w:color w:val="auto"/>
        </w:rPr>
        <w:sectPr w:rsidR="00F4090F" w:rsidRPr="00EA13B0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7624F49" w14:textId="32DA6FF0" w:rsidR="00303684" w:rsidRPr="00EA13B0" w:rsidRDefault="00F4090F" w:rsidP="00F4090F">
      <w:pPr>
        <w:pStyle w:val="ArticleHeading"/>
        <w:rPr>
          <w:color w:val="auto"/>
        </w:rPr>
      </w:pPr>
      <w:r w:rsidRPr="00EA13B0">
        <w:rPr>
          <w:color w:val="auto"/>
        </w:rPr>
        <w:t>article 7a. state teachers retirement system.</w:t>
      </w:r>
    </w:p>
    <w:p w14:paraId="01051785" w14:textId="42FE0851" w:rsidR="00F4090F" w:rsidRPr="00EA13B0" w:rsidRDefault="00F4090F" w:rsidP="00F4090F">
      <w:pPr>
        <w:pStyle w:val="SectionHeading"/>
        <w:rPr>
          <w:color w:val="auto"/>
          <w:u w:val="single"/>
        </w:rPr>
      </w:pPr>
      <w:r w:rsidRPr="00EA13B0">
        <w:rPr>
          <w:color w:val="auto"/>
          <w:u w:val="single"/>
        </w:rPr>
        <w:t xml:space="preserve">§18-7A-26x. Supplemental benefits for certain </w:t>
      </w:r>
      <w:r w:rsidR="007E19D1" w:rsidRPr="00EA13B0">
        <w:rPr>
          <w:color w:val="auto"/>
          <w:u w:val="single"/>
        </w:rPr>
        <w:t xml:space="preserve">retired </w:t>
      </w:r>
      <w:r w:rsidRPr="00EA13B0">
        <w:rPr>
          <w:color w:val="auto"/>
          <w:u w:val="single"/>
        </w:rPr>
        <w:t>teachers</w:t>
      </w:r>
      <w:r w:rsidR="007719D9" w:rsidRPr="00EA13B0">
        <w:rPr>
          <w:color w:val="auto"/>
          <w:u w:val="single"/>
        </w:rPr>
        <w:t>.</w:t>
      </w:r>
    </w:p>
    <w:p w14:paraId="2188830E" w14:textId="53FD3F57" w:rsidR="008736AA" w:rsidRPr="00EA13B0" w:rsidRDefault="00314854" w:rsidP="00F35C12">
      <w:pPr>
        <w:pStyle w:val="SectionBody"/>
        <w:rPr>
          <w:color w:val="auto"/>
          <w:u w:val="single"/>
        </w:rPr>
      </w:pPr>
      <w:r w:rsidRPr="00EA13B0">
        <w:rPr>
          <w:color w:val="auto"/>
          <w:u w:val="single"/>
        </w:rPr>
        <w:t xml:space="preserve"> </w:t>
      </w:r>
      <w:r w:rsidR="007719D9" w:rsidRPr="00EA13B0">
        <w:rPr>
          <w:color w:val="auto"/>
          <w:u w:val="single"/>
        </w:rPr>
        <w:t xml:space="preserve">As an additional supplement to other retirement allowances </w:t>
      </w:r>
      <w:r w:rsidR="0047321B" w:rsidRPr="00EA13B0">
        <w:rPr>
          <w:color w:val="auto"/>
          <w:u w:val="single"/>
        </w:rPr>
        <w:t>provided retired teachers</w:t>
      </w:r>
      <w:r w:rsidR="007719D9" w:rsidRPr="00EA13B0">
        <w:rPr>
          <w:color w:val="auto"/>
          <w:u w:val="single"/>
        </w:rPr>
        <w:t>, each annuitant</w:t>
      </w:r>
      <w:r w:rsidR="0047321B" w:rsidRPr="00EA13B0">
        <w:rPr>
          <w:color w:val="auto"/>
          <w:u w:val="single"/>
        </w:rPr>
        <w:t>,</w:t>
      </w:r>
      <w:r w:rsidR="007719D9" w:rsidRPr="00EA13B0">
        <w:rPr>
          <w:color w:val="auto"/>
          <w:u w:val="single"/>
        </w:rPr>
        <w:t xml:space="preserve"> </w:t>
      </w:r>
      <w:r w:rsidR="007E19D1" w:rsidRPr="00EA13B0">
        <w:rPr>
          <w:color w:val="auto"/>
          <w:u w:val="single"/>
        </w:rPr>
        <w:t xml:space="preserve">upon his or her </w:t>
      </w:r>
      <w:r w:rsidR="0047321B" w:rsidRPr="00EA13B0">
        <w:rPr>
          <w:color w:val="auto"/>
          <w:u w:val="single"/>
        </w:rPr>
        <w:t>20</w:t>
      </w:r>
      <w:r w:rsidR="00154E21" w:rsidRPr="00EA13B0">
        <w:rPr>
          <w:color w:val="auto"/>
          <w:u w:val="single"/>
        </w:rPr>
        <w:t>-</w:t>
      </w:r>
      <w:r w:rsidR="007E19D1" w:rsidRPr="00EA13B0">
        <w:rPr>
          <w:color w:val="auto"/>
          <w:u w:val="single"/>
        </w:rPr>
        <w:t>year date of retirement</w:t>
      </w:r>
      <w:r w:rsidR="007719D9" w:rsidRPr="00EA13B0">
        <w:rPr>
          <w:color w:val="auto"/>
          <w:u w:val="single"/>
        </w:rPr>
        <w:t>, and who is receiving a monthly pension, shall receive a</w:t>
      </w:r>
      <w:r w:rsidR="002541BC" w:rsidRPr="00EA13B0">
        <w:rPr>
          <w:color w:val="auto"/>
          <w:u w:val="single"/>
        </w:rPr>
        <w:t>n additional</w:t>
      </w:r>
      <w:r w:rsidR="007719D9" w:rsidRPr="00EA13B0">
        <w:rPr>
          <w:color w:val="auto"/>
          <w:u w:val="single"/>
        </w:rPr>
        <w:t xml:space="preserve"> monthly total amount equal to </w:t>
      </w:r>
      <w:r w:rsidR="00310CD9" w:rsidRPr="00EA13B0">
        <w:rPr>
          <w:color w:val="auto"/>
          <w:u w:val="single"/>
        </w:rPr>
        <w:t>$2</w:t>
      </w:r>
      <w:r w:rsidR="007719D9" w:rsidRPr="00EA13B0">
        <w:rPr>
          <w:color w:val="auto"/>
          <w:u w:val="single"/>
        </w:rPr>
        <w:t xml:space="preserve"> multiplied by his or her total </w:t>
      </w:r>
      <w:r w:rsidR="002541BC" w:rsidRPr="00EA13B0">
        <w:rPr>
          <w:color w:val="auto"/>
          <w:u w:val="single"/>
        </w:rPr>
        <w:t xml:space="preserve">years of </w:t>
      </w:r>
      <w:r w:rsidR="007719D9" w:rsidRPr="00EA13B0">
        <w:rPr>
          <w:color w:val="auto"/>
          <w:u w:val="single"/>
        </w:rPr>
        <w:t>service credit.</w:t>
      </w:r>
    </w:p>
    <w:p w14:paraId="0D187A45" w14:textId="77777777" w:rsidR="00C33014" w:rsidRPr="00EA13B0" w:rsidRDefault="00C33014" w:rsidP="00F35C12">
      <w:pPr>
        <w:pStyle w:val="Note"/>
        <w:rPr>
          <w:color w:val="auto"/>
        </w:rPr>
      </w:pPr>
    </w:p>
    <w:p w14:paraId="7F1755CC" w14:textId="367138D6" w:rsidR="006865E9" w:rsidRPr="00EA13B0" w:rsidRDefault="00CF1DCA" w:rsidP="00F35C12">
      <w:pPr>
        <w:pStyle w:val="Note"/>
        <w:rPr>
          <w:color w:val="auto"/>
        </w:rPr>
      </w:pPr>
      <w:r w:rsidRPr="00EA13B0">
        <w:rPr>
          <w:color w:val="auto"/>
        </w:rPr>
        <w:t>NOTE: The</w:t>
      </w:r>
      <w:r w:rsidR="006865E9" w:rsidRPr="00EA13B0">
        <w:rPr>
          <w:color w:val="auto"/>
        </w:rPr>
        <w:t xml:space="preserve"> purpose of this bill is to </w:t>
      </w:r>
      <w:r w:rsidR="00FE3011" w:rsidRPr="00EA13B0">
        <w:rPr>
          <w:color w:val="auto"/>
        </w:rPr>
        <w:t xml:space="preserve">provide teachers who retired </w:t>
      </w:r>
      <w:r w:rsidR="008D23CF" w:rsidRPr="00EA13B0">
        <w:rPr>
          <w:color w:val="auto"/>
        </w:rPr>
        <w:t>20</w:t>
      </w:r>
      <w:r w:rsidR="00FE3011" w:rsidRPr="00EA13B0">
        <w:rPr>
          <w:color w:val="auto"/>
        </w:rPr>
        <w:t xml:space="preserve"> or more years ago by </w:t>
      </w:r>
      <w:r w:rsidR="008D23CF" w:rsidRPr="00EA13B0">
        <w:rPr>
          <w:color w:val="auto"/>
        </w:rPr>
        <w:t>$2</w:t>
      </w:r>
      <w:r w:rsidR="00FE3011" w:rsidRPr="00EA13B0">
        <w:rPr>
          <w:color w:val="auto"/>
        </w:rPr>
        <w:t xml:space="preserve"> per month per year of service to provide cost of living increases to such annuitants</w:t>
      </w:r>
      <w:r w:rsidR="006865E9" w:rsidRPr="00EA13B0">
        <w:rPr>
          <w:color w:val="auto"/>
        </w:rPr>
        <w:t>.</w:t>
      </w:r>
    </w:p>
    <w:p w14:paraId="3D435DCF" w14:textId="0E62F815" w:rsidR="006865E9" w:rsidRPr="00EA13B0" w:rsidRDefault="00AE48A0" w:rsidP="00F35C12">
      <w:pPr>
        <w:pStyle w:val="Note"/>
        <w:rPr>
          <w:color w:val="auto"/>
        </w:rPr>
      </w:pPr>
      <w:r w:rsidRPr="00EA13B0">
        <w:rPr>
          <w:color w:val="auto"/>
        </w:rPr>
        <w:t>Strike-throughs indicate language that would be stricken from a heading or the present law</w:t>
      </w:r>
      <w:r w:rsidR="00310CD9" w:rsidRPr="00EA13B0">
        <w:rPr>
          <w:color w:val="auto"/>
        </w:rPr>
        <w:t>,</w:t>
      </w:r>
      <w:r w:rsidRPr="00EA13B0">
        <w:rPr>
          <w:color w:val="auto"/>
        </w:rPr>
        <w:t xml:space="preserve"> and underscoring indicates new language that would be added.</w:t>
      </w:r>
    </w:p>
    <w:sectPr w:rsidR="006865E9" w:rsidRPr="00EA13B0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50970" w14:textId="77777777" w:rsidR="00441DF5" w:rsidRPr="00B844FE" w:rsidRDefault="00441DF5" w:rsidP="00B844FE">
      <w:r>
        <w:separator/>
      </w:r>
    </w:p>
  </w:endnote>
  <w:endnote w:type="continuationSeparator" w:id="0">
    <w:p w14:paraId="7C8D9006" w14:textId="77777777" w:rsidR="00441DF5" w:rsidRPr="00B844FE" w:rsidRDefault="00441DF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700335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DBD92E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A642F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D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C6169" w14:textId="77777777" w:rsidR="00441DF5" w:rsidRPr="00B844FE" w:rsidRDefault="00441DF5" w:rsidP="00B844FE">
      <w:r>
        <w:separator/>
      </w:r>
    </w:p>
  </w:footnote>
  <w:footnote w:type="continuationSeparator" w:id="0">
    <w:p w14:paraId="1CAA63D3" w14:textId="77777777" w:rsidR="00441DF5" w:rsidRPr="00B844FE" w:rsidRDefault="00441DF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3680" w14:textId="77777777" w:rsidR="002A0269" w:rsidRPr="00B844FE" w:rsidRDefault="002108BC">
    <w:pPr>
      <w:pStyle w:val="Header"/>
    </w:pPr>
    <w:sdt>
      <w:sdtPr>
        <w:id w:val="-684364211"/>
        <w:placeholder>
          <w:docPart w:val="33962C1F83814F198F3830952315E2EB"/>
        </w:placeholder>
        <w:temporary/>
        <w:showingPlcHdr/>
        <w15:appearance w15:val="hidden"/>
      </w:sdtPr>
      <w:sdtEndPr/>
      <w:sdtContent>
        <w:r w:rsidR="002262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33962C1F83814F198F3830952315E2EB"/>
        </w:placeholder>
        <w:temporary/>
        <w:showingPlcHdr/>
        <w15:appearance w15:val="hidden"/>
      </w:sdtPr>
      <w:sdtEndPr/>
      <w:sdtContent>
        <w:r w:rsidR="002262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73F0F" w14:textId="107C7CB1" w:rsidR="00E831B3" w:rsidRPr="008C4888" w:rsidRDefault="008C4888" w:rsidP="008C4888">
    <w:pPr>
      <w:pStyle w:val="Header"/>
    </w:pPr>
    <w:r w:rsidRPr="00686E9A">
      <w:t xml:space="preserve">Intr </w:t>
    </w:r>
    <w:sdt>
      <w:sdtPr>
        <w:tag w:val="BNumWH"/>
        <w:id w:val="138549797"/>
        <w:showingPlcHdr/>
        <w:text/>
      </w:sdtPr>
      <w:sdtEndPr/>
      <w:sdtContent/>
    </w:sdt>
    <w:r w:rsidRPr="00686E9A">
      <w:t xml:space="preserve"> </w:t>
    </w:r>
    <w:r w:rsidR="00141A86">
      <w:t>HB</w:t>
    </w:r>
    <w:r w:rsidRPr="00686E9A">
      <w:ptab w:relativeTo="margin" w:alignment="center" w:leader="none"/>
    </w:r>
    <w:r w:rsidRPr="00686E9A">
      <w:tab/>
    </w:r>
    <w:sdt>
      <w:sdtPr>
        <w:alias w:val="CBD Number"/>
        <w:tag w:val="CBD Number"/>
        <w:id w:val="1176923086"/>
        <w:text/>
      </w:sdtPr>
      <w:sdtEndPr/>
      <w:sdtContent>
        <w:r>
          <w:t>2022R</w:t>
        </w:r>
      </w:sdtContent>
    </w:sdt>
    <w:r w:rsidR="00141A86">
      <w:t>2636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E4"/>
    <w:rsid w:val="0000526A"/>
    <w:rsid w:val="00085D22"/>
    <w:rsid w:val="000C5C77"/>
    <w:rsid w:val="000D147E"/>
    <w:rsid w:val="000D16AD"/>
    <w:rsid w:val="0010070F"/>
    <w:rsid w:val="001343D7"/>
    <w:rsid w:val="00141A86"/>
    <w:rsid w:val="0015112E"/>
    <w:rsid w:val="00154E21"/>
    <w:rsid w:val="001552E7"/>
    <w:rsid w:val="001566B4"/>
    <w:rsid w:val="001C279E"/>
    <w:rsid w:val="001D459E"/>
    <w:rsid w:val="002108BC"/>
    <w:rsid w:val="0022623B"/>
    <w:rsid w:val="002541BC"/>
    <w:rsid w:val="0027011C"/>
    <w:rsid w:val="00274200"/>
    <w:rsid w:val="00275740"/>
    <w:rsid w:val="0029335D"/>
    <w:rsid w:val="002A0269"/>
    <w:rsid w:val="00302A28"/>
    <w:rsid w:val="00303684"/>
    <w:rsid w:val="00310CD9"/>
    <w:rsid w:val="003143F5"/>
    <w:rsid w:val="00314854"/>
    <w:rsid w:val="00375F81"/>
    <w:rsid w:val="00376062"/>
    <w:rsid w:val="003C51CD"/>
    <w:rsid w:val="004247A2"/>
    <w:rsid w:val="00441DF5"/>
    <w:rsid w:val="00442E3E"/>
    <w:rsid w:val="00470D6E"/>
    <w:rsid w:val="0047321B"/>
    <w:rsid w:val="004B2795"/>
    <w:rsid w:val="004C13DD"/>
    <w:rsid w:val="004E3441"/>
    <w:rsid w:val="004F2845"/>
    <w:rsid w:val="00522CDB"/>
    <w:rsid w:val="0053593D"/>
    <w:rsid w:val="00551C13"/>
    <w:rsid w:val="005A5366"/>
    <w:rsid w:val="00620EEA"/>
    <w:rsid w:val="00637E73"/>
    <w:rsid w:val="006865E9"/>
    <w:rsid w:val="00691F3E"/>
    <w:rsid w:val="00694BFB"/>
    <w:rsid w:val="006A106B"/>
    <w:rsid w:val="006C523D"/>
    <w:rsid w:val="006D4036"/>
    <w:rsid w:val="006F3704"/>
    <w:rsid w:val="00704CB3"/>
    <w:rsid w:val="00751B59"/>
    <w:rsid w:val="00753822"/>
    <w:rsid w:val="007719D9"/>
    <w:rsid w:val="007C2B4B"/>
    <w:rsid w:val="007E02CF"/>
    <w:rsid w:val="007E19D1"/>
    <w:rsid w:val="007F1CF5"/>
    <w:rsid w:val="0081604C"/>
    <w:rsid w:val="008303BF"/>
    <w:rsid w:val="00834EDE"/>
    <w:rsid w:val="008736AA"/>
    <w:rsid w:val="008C4888"/>
    <w:rsid w:val="008D23CF"/>
    <w:rsid w:val="008D275D"/>
    <w:rsid w:val="00910757"/>
    <w:rsid w:val="009248F9"/>
    <w:rsid w:val="00974998"/>
    <w:rsid w:val="00974F15"/>
    <w:rsid w:val="00980327"/>
    <w:rsid w:val="009F1067"/>
    <w:rsid w:val="00A31E01"/>
    <w:rsid w:val="00A527AD"/>
    <w:rsid w:val="00A62C3D"/>
    <w:rsid w:val="00A718CF"/>
    <w:rsid w:val="00A760BE"/>
    <w:rsid w:val="00AE44D3"/>
    <w:rsid w:val="00AE48A0"/>
    <w:rsid w:val="00AE61BE"/>
    <w:rsid w:val="00AE7C3E"/>
    <w:rsid w:val="00B16F25"/>
    <w:rsid w:val="00B24422"/>
    <w:rsid w:val="00B658B6"/>
    <w:rsid w:val="00B80C20"/>
    <w:rsid w:val="00B844FE"/>
    <w:rsid w:val="00BC562B"/>
    <w:rsid w:val="00C13D12"/>
    <w:rsid w:val="00C33014"/>
    <w:rsid w:val="00C33434"/>
    <w:rsid w:val="00C34869"/>
    <w:rsid w:val="00C42EB6"/>
    <w:rsid w:val="00C670B8"/>
    <w:rsid w:val="00C828C3"/>
    <w:rsid w:val="00C85096"/>
    <w:rsid w:val="00CB0E05"/>
    <w:rsid w:val="00CB20EF"/>
    <w:rsid w:val="00CD12CB"/>
    <w:rsid w:val="00CD36CF"/>
    <w:rsid w:val="00CF1DCA"/>
    <w:rsid w:val="00D02224"/>
    <w:rsid w:val="00D579FC"/>
    <w:rsid w:val="00D739E4"/>
    <w:rsid w:val="00DE526B"/>
    <w:rsid w:val="00DF199D"/>
    <w:rsid w:val="00E01542"/>
    <w:rsid w:val="00E12FEF"/>
    <w:rsid w:val="00E365F1"/>
    <w:rsid w:val="00E379D8"/>
    <w:rsid w:val="00E62F48"/>
    <w:rsid w:val="00E831B3"/>
    <w:rsid w:val="00EA13B0"/>
    <w:rsid w:val="00EE05C4"/>
    <w:rsid w:val="00EE70CB"/>
    <w:rsid w:val="00F20003"/>
    <w:rsid w:val="00F23775"/>
    <w:rsid w:val="00F33EFF"/>
    <w:rsid w:val="00F35C12"/>
    <w:rsid w:val="00F37F5C"/>
    <w:rsid w:val="00F4090F"/>
    <w:rsid w:val="00F41CA2"/>
    <w:rsid w:val="00F443C0"/>
    <w:rsid w:val="00F62EFB"/>
    <w:rsid w:val="00F939A4"/>
    <w:rsid w:val="00FA7B09"/>
    <w:rsid w:val="00FE067E"/>
    <w:rsid w:val="00FE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6EE9101"/>
  <w15:chartTrackingRefBased/>
  <w15:docId w15:val="{789E58A2-5FB7-4F7C-9893-A5F7FC36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816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F35C12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F35C12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F35C12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F35C12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F35C12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F35C12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F35C12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F35C12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F35C12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F35C12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F35C1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F35C1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F35C12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F35C12"/>
  </w:style>
  <w:style w:type="character" w:customStyle="1" w:styleId="NoteOldChar">
    <w:name w:val="Note Old Char"/>
    <w:link w:val="NoteOld"/>
    <w:rsid w:val="00F35C12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F35C12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F35C12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F35C12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F35C12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F35C12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F35C12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F35C1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F35C12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F35C12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F35C12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F35C12"/>
  </w:style>
  <w:style w:type="paragraph" w:customStyle="1" w:styleId="EnactingClauseOld">
    <w:name w:val="Enacting Clause Old"/>
    <w:next w:val="EnactingSectionOld"/>
    <w:link w:val="EnactingClauseOldChar"/>
    <w:autoRedefine/>
    <w:rsid w:val="00F35C12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F35C12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F35C12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35C1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5C12"/>
  </w:style>
  <w:style w:type="character" w:customStyle="1" w:styleId="BillNumberOldChar">
    <w:name w:val="Bill Number Old Char"/>
    <w:basedOn w:val="DefaultParagraphFont"/>
    <w:link w:val="BillNumberOld"/>
    <w:rsid w:val="00F35C12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F35C12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F35C12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F35C12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F35C12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F35C12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35C12"/>
  </w:style>
  <w:style w:type="paragraph" w:styleId="Footer">
    <w:name w:val="footer"/>
    <w:basedOn w:val="Normal"/>
    <w:link w:val="FooterChar"/>
    <w:uiPriority w:val="99"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C12"/>
  </w:style>
  <w:style w:type="character" w:styleId="PlaceholderText">
    <w:name w:val="Placeholder Text"/>
    <w:basedOn w:val="DefaultParagraphFont"/>
    <w:uiPriority w:val="99"/>
    <w:semiHidden/>
    <w:locked/>
    <w:rsid w:val="00F35C1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F35C1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F35C12"/>
    <w:rPr>
      <w:sz w:val="20"/>
      <w:szCs w:val="20"/>
    </w:rPr>
  </w:style>
  <w:style w:type="character" w:customStyle="1" w:styleId="Underline">
    <w:name w:val="Underline"/>
    <w:uiPriority w:val="1"/>
    <w:rsid w:val="00F35C1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F35C12"/>
  </w:style>
  <w:style w:type="paragraph" w:customStyle="1" w:styleId="BillNumber">
    <w:name w:val="Bill Number"/>
    <w:basedOn w:val="BillNumberOld"/>
    <w:qFormat/>
    <w:rsid w:val="00F35C12"/>
  </w:style>
  <w:style w:type="paragraph" w:customStyle="1" w:styleId="ChapterHeading">
    <w:name w:val="Chapter Heading"/>
    <w:basedOn w:val="ChapterHeadingOld"/>
    <w:next w:val="Normal"/>
    <w:qFormat/>
    <w:rsid w:val="00F35C12"/>
  </w:style>
  <w:style w:type="paragraph" w:customStyle="1" w:styleId="EnactingClause">
    <w:name w:val="Enacting Clause"/>
    <w:basedOn w:val="EnactingClauseOld"/>
    <w:qFormat/>
    <w:rsid w:val="00F35C12"/>
  </w:style>
  <w:style w:type="paragraph" w:customStyle="1" w:styleId="EnactingSection">
    <w:name w:val="Enacting Section"/>
    <w:basedOn w:val="EnactingSectionOld"/>
    <w:qFormat/>
    <w:rsid w:val="00F35C12"/>
  </w:style>
  <w:style w:type="paragraph" w:customStyle="1" w:styleId="HeaderStyle">
    <w:name w:val="Header Style"/>
    <w:basedOn w:val="HeaderStyleOld"/>
    <w:qFormat/>
    <w:rsid w:val="00F35C12"/>
  </w:style>
  <w:style w:type="paragraph" w:customStyle="1" w:styleId="Note">
    <w:name w:val="Note"/>
    <w:basedOn w:val="NoteOld"/>
    <w:qFormat/>
    <w:rsid w:val="00F35C12"/>
  </w:style>
  <w:style w:type="paragraph" w:customStyle="1" w:styleId="PartHeading">
    <w:name w:val="Part Heading"/>
    <w:basedOn w:val="PartHeadingOld"/>
    <w:qFormat/>
    <w:rsid w:val="00F35C12"/>
  </w:style>
  <w:style w:type="paragraph" w:customStyle="1" w:styleId="References">
    <w:name w:val="References"/>
    <w:basedOn w:val="ReferencesOld"/>
    <w:qFormat/>
    <w:rsid w:val="00F35C12"/>
  </w:style>
  <w:style w:type="paragraph" w:customStyle="1" w:styleId="SectionBody">
    <w:name w:val="Section Body"/>
    <w:basedOn w:val="SectionBodyOld"/>
    <w:qFormat/>
    <w:rsid w:val="00F35C12"/>
  </w:style>
  <w:style w:type="paragraph" w:customStyle="1" w:styleId="SectionHeading">
    <w:name w:val="Section Heading"/>
    <w:basedOn w:val="SectionHeadingOld"/>
    <w:qFormat/>
    <w:rsid w:val="00F35C12"/>
  </w:style>
  <w:style w:type="paragraph" w:customStyle="1" w:styleId="Sponsors">
    <w:name w:val="Sponsors"/>
    <w:basedOn w:val="SponsorsOld"/>
    <w:qFormat/>
    <w:rsid w:val="00F35C12"/>
  </w:style>
  <w:style w:type="paragraph" w:customStyle="1" w:styleId="TitlePageBillPrefix">
    <w:name w:val="Title Page: Bill Prefix"/>
    <w:basedOn w:val="TitlePageBillPrefixOld"/>
    <w:qFormat/>
    <w:rsid w:val="00F35C12"/>
  </w:style>
  <w:style w:type="paragraph" w:customStyle="1" w:styleId="TitlePageOrigin">
    <w:name w:val="Title Page: Origin"/>
    <w:basedOn w:val="TitlePageOriginOld"/>
    <w:qFormat/>
    <w:rsid w:val="00F35C12"/>
  </w:style>
  <w:style w:type="paragraph" w:customStyle="1" w:styleId="TitlePageSession">
    <w:name w:val="Title Page: Session"/>
    <w:basedOn w:val="TitlePageSessionOld"/>
    <w:qFormat/>
    <w:rsid w:val="00F35C12"/>
  </w:style>
  <w:style w:type="paragraph" w:customStyle="1" w:styleId="TitleSection">
    <w:name w:val="Title Section"/>
    <w:basedOn w:val="TitleSectionOld"/>
    <w:qFormat/>
    <w:rsid w:val="00F35C12"/>
  </w:style>
  <w:style w:type="character" w:customStyle="1" w:styleId="Strike-Through">
    <w:name w:val="Strike-Through"/>
    <w:uiPriority w:val="1"/>
    <w:rsid w:val="00F35C12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F35C12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F35C12"/>
    <w:rPr>
      <w:rFonts w:eastAsia="Calibri"/>
      <w:b/>
      <w:cap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473C8F935B4A488C666F6649048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8FB91-7CEB-41F9-96C2-B194F3939DFF}"/>
      </w:docPartPr>
      <w:docPartBody>
        <w:p w:rsidR="00DF0F5B" w:rsidRDefault="00C55E64">
          <w:pPr>
            <w:pStyle w:val="4B473C8F935B4A488C666F66490485B1"/>
          </w:pPr>
          <w:r w:rsidRPr="00B844FE">
            <w:t>Prefix Text</w:t>
          </w:r>
        </w:p>
      </w:docPartBody>
    </w:docPart>
    <w:docPart>
      <w:docPartPr>
        <w:name w:val="33962C1F83814F198F3830952315E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A4DBA-60D7-4E4A-AF33-F746BA0CB731}"/>
      </w:docPartPr>
      <w:docPartBody>
        <w:p w:rsidR="00DF0F5B" w:rsidRDefault="00C55E64">
          <w:pPr>
            <w:pStyle w:val="33962C1F83814F198F3830952315E2EB"/>
          </w:pPr>
          <w:r w:rsidRPr="00B844FE">
            <w:t>[Type here]</w:t>
          </w:r>
        </w:p>
      </w:docPartBody>
    </w:docPart>
    <w:docPart>
      <w:docPartPr>
        <w:name w:val="D6700B1A1959444D81FA7CD4A04A4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3C8CB-9188-45A3-A72B-5050CDC0FE2D}"/>
      </w:docPartPr>
      <w:docPartBody>
        <w:p w:rsidR="00DF0F5B" w:rsidRDefault="00C55E64">
          <w:pPr>
            <w:pStyle w:val="D6700B1A1959444D81FA7CD4A04A4B5E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BF069168E9E745678F4D925FEA2B8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CEA3B-0B51-435A-8776-2D1E1F95641A}"/>
      </w:docPartPr>
      <w:docPartBody>
        <w:p w:rsidR="00DF0F5B" w:rsidRDefault="00C55E64">
          <w:pPr>
            <w:pStyle w:val="BF069168E9E745678F4D925FEA2B8E67"/>
          </w:pPr>
          <w:r w:rsidRPr="00B844FE">
            <w:t>Enter Sponsors Here</w:t>
          </w:r>
        </w:p>
      </w:docPartBody>
    </w:docPart>
    <w:docPart>
      <w:docPartPr>
        <w:name w:val="4B67CD3DD6EA47949C954C2742CEB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ED2E9-2B35-494A-8E7F-ABA6EA4C725E}"/>
      </w:docPartPr>
      <w:docPartBody>
        <w:p w:rsidR="00DF0F5B" w:rsidRDefault="00C55E64">
          <w:pPr>
            <w:pStyle w:val="4B67CD3DD6EA47949C954C2742CEB3C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64"/>
    <w:rsid w:val="002F7C56"/>
    <w:rsid w:val="00C55E64"/>
    <w:rsid w:val="00C827D0"/>
    <w:rsid w:val="00DA3ED5"/>
    <w:rsid w:val="00DF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473C8F935B4A488C666F66490485B1">
    <w:name w:val="4B473C8F935B4A488C666F66490485B1"/>
  </w:style>
  <w:style w:type="paragraph" w:customStyle="1" w:styleId="33962C1F83814F198F3830952315E2EB">
    <w:name w:val="33962C1F83814F198F3830952315E2E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6700B1A1959444D81FA7CD4A04A4B5E">
    <w:name w:val="D6700B1A1959444D81FA7CD4A04A4B5E"/>
  </w:style>
  <w:style w:type="paragraph" w:customStyle="1" w:styleId="BF069168E9E745678F4D925FEA2B8E67">
    <w:name w:val="BF069168E9E745678F4D925FEA2B8E67"/>
  </w:style>
  <w:style w:type="paragraph" w:customStyle="1" w:styleId="4B67CD3DD6EA47949C954C2742CEB3C9">
    <w:name w:val="4B67CD3DD6EA47949C954C2742CEB3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5A022-BE58-464E-82E9-5630E64A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Hamilton</dc:creator>
  <cp:keywords/>
  <dc:description/>
  <cp:lastModifiedBy>Robert Altmann</cp:lastModifiedBy>
  <cp:revision>2</cp:revision>
  <cp:lastPrinted>2022-02-10T15:15:00Z</cp:lastPrinted>
  <dcterms:created xsi:type="dcterms:W3CDTF">2022-02-11T14:53:00Z</dcterms:created>
  <dcterms:modified xsi:type="dcterms:W3CDTF">2022-02-11T14:53:00Z</dcterms:modified>
</cp:coreProperties>
</file>